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DB" w:rsidRDefault="00D01BDB" w:rsidP="00497779">
      <w:pPr>
        <w:ind w:right="5953"/>
        <w:rPr>
          <w:rFonts w:ascii="Times New Roman" w:hAnsi="Times New Roman" w:cs="Times New Roman"/>
        </w:rPr>
      </w:pPr>
      <w:bookmarkStart w:id="0" w:name="_GoBack"/>
      <w:bookmarkEnd w:id="0"/>
    </w:p>
    <w:p w:rsidR="00D01BDB" w:rsidRDefault="00D01BDB" w:rsidP="00497779">
      <w:pPr>
        <w:ind w:right="5953"/>
        <w:rPr>
          <w:rFonts w:ascii="Times New Roman" w:hAnsi="Times New Roman" w:cs="Times New Roman"/>
        </w:rPr>
      </w:pPr>
    </w:p>
    <w:p w:rsidR="00D01BDB" w:rsidRDefault="00D01BDB" w:rsidP="00497779">
      <w:pPr>
        <w:ind w:right="5953"/>
        <w:rPr>
          <w:rFonts w:ascii="Times New Roman" w:hAnsi="Times New Roman" w:cs="Times New Roman"/>
        </w:rPr>
      </w:pPr>
    </w:p>
    <w:p w:rsidR="00D01BDB" w:rsidRDefault="00D01BDB" w:rsidP="00497779">
      <w:pPr>
        <w:ind w:right="5953"/>
        <w:rPr>
          <w:rFonts w:ascii="Times New Roman" w:hAnsi="Times New Roman" w:cs="Times New Roman"/>
        </w:rPr>
      </w:pPr>
    </w:p>
    <w:p w:rsidR="00D01BDB" w:rsidRDefault="00D01BDB" w:rsidP="00497779">
      <w:pPr>
        <w:ind w:right="5953"/>
        <w:rPr>
          <w:rFonts w:ascii="Times New Roman" w:hAnsi="Times New Roman" w:cs="Times New Roman"/>
        </w:rPr>
      </w:pPr>
    </w:p>
    <w:p w:rsidR="00D01BDB" w:rsidRDefault="00D01BDB" w:rsidP="00497779">
      <w:pPr>
        <w:ind w:right="5953"/>
        <w:rPr>
          <w:rFonts w:ascii="Times New Roman" w:hAnsi="Times New Roman" w:cs="Times New Roman"/>
        </w:rPr>
      </w:pPr>
    </w:p>
    <w:p w:rsidR="00D01BDB" w:rsidRDefault="00D01BDB" w:rsidP="00497779">
      <w:pPr>
        <w:ind w:right="5953"/>
        <w:rPr>
          <w:rFonts w:ascii="Times New Roman" w:hAnsi="Times New Roman" w:cs="Times New Roman"/>
        </w:rPr>
      </w:pPr>
    </w:p>
    <w:p w:rsidR="00D01BDB" w:rsidRDefault="00D01BDB" w:rsidP="00497779">
      <w:pPr>
        <w:ind w:right="5953"/>
        <w:rPr>
          <w:rFonts w:ascii="Times New Roman" w:hAnsi="Times New Roman" w:cs="Times New Roman"/>
        </w:rPr>
      </w:pPr>
    </w:p>
    <w:p w:rsidR="004C407E" w:rsidRDefault="004C407E" w:rsidP="00497779">
      <w:pPr>
        <w:spacing w:after="0" w:line="240" w:lineRule="auto"/>
        <w:ind w:right="-1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6"/>
      </w:tblGrid>
      <w:tr w:rsidR="00497779" w:rsidTr="00E66118">
        <w:trPr>
          <w:trHeight w:val="1678"/>
        </w:trPr>
        <w:tc>
          <w:tcPr>
            <w:tcW w:w="4644" w:type="dxa"/>
            <w:hideMark/>
          </w:tcPr>
          <w:p w:rsidR="00497779" w:rsidRDefault="00497779" w:rsidP="00E66118">
            <w:pPr>
              <w:jc w:val="both"/>
              <w:rPr>
                <w:rFonts w:cs="Times New Roman"/>
                <w:sz w:val="27"/>
                <w:szCs w:val="27"/>
                <w:lang w:eastAsia="en-US"/>
              </w:rPr>
            </w:pPr>
            <w:r>
              <w:rPr>
                <w:rFonts w:cs="Times New Roman"/>
                <w:sz w:val="27"/>
                <w:szCs w:val="27"/>
                <w:lang w:eastAsia="en-US"/>
              </w:rPr>
              <w:t xml:space="preserve">Про внесення змін до рішення виконавчого комітету від </w:t>
            </w:r>
            <w:r w:rsidR="00626460" w:rsidRPr="00626460">
              <w:rPr>
                <w:rFonts w:cs="Times New Roman"/>
                <w:sz w:val="27"/>
                <w:szCs w:val="27"/>
                <w:lang w:eastAsia="en-US"/>
              </w:rPr>
              <w:t>01.12.2016р.</w:t>
            </w:r>
            <w:r w:rsidR="00D47052">
              <w:rPr>
                <w:rFonts w:cs="Times New Roman"/>
                <w:sz w:val="27"/>
                <w:szCs w:val="27"/>
                <w:lang w:eastAsia="en-US"/>
              </w:rPr>
              <w:t xml:space="preserve"> </w:t>
            </w:r>
            <w:r w:rsidR="00626460" w:rsidRPr="00626460">
              <w:rPr>
                <w:rFonts w:cs="Times New Roman"/>
                <w:sz w:val="27"/>
                <w:szCs w:val="27"/>
                <w:lang w:eastAsia="en-US"/>
              </w:rPr>
              <w:t>№</w:t>
            </w:r>
            <w:r w:rsidR="00626460">
              <w:rPr>
                <w:rFonts w:cs="Times New Roman"/>
                <w:sz w:val="27"/>
                <w:szCs w:val="27"/>
                <w:lang w:eastAsia="en-US"/>
              </w:rPr>
              <w:t>8</w:t>
            </w:r>
            <w:r w:rsidR="00626460" w:rsidRPr="00626460">
              <w:rPr>
                <w:rFonts w:cs="Times New Roman"/>
                <w:sz w:val="27"/>
                <w:szCs w:val="27"/>
                <w:lang w:eastAsia="en-US"/>
              </w:rPr>
              <w:t>08</w:t>
            </w:r>
            <w:r w:rsidR="00626460">
              <w:rPr>
                <w:rFonts w:cs="Times New Roman"/>
                <w:sz w:val="27"/>
                <w:szCs w:val="27"/>
                <w:lang w:eastAsia="en-US"/>
              </w:rPr>
              <w:t xml:space="preserve"> «</w:t>
            </w:r>
            <w:r w:rsidR="00626460" w:rsidRPr="00626460">
              <w:rPr>
                <w:rFonts w:cs="Times New Roman"/>
                <w:sz w:val="27"/>
                <w:szCs w:val="27"/>
                <w:lang w:eastAsia="en-US"/>
              </w:rPr>
              <w:t>Про затвердження плану діяльності виконавчого комітету з підготовки</w:t>
            </w:r>
            <w:r w:rsidR="00626460">
              <w:rPr>
                <w:rFonts w:cs="Times New Roman"/>
                <w:sz w:val="27"/>
                <w:szCs w:val="27"/>
                <w:lang w:eastAsia="en-US"/>
              </w:rPr>
              <w:t xml:space="preserve"> </w:t>
            </w:r>
            <w:r w:rsidR="00626460" w:rsidRPr="00626460">
              <w:rPr>
                <w:rFonts w:cs="Times New Roman"/>
                <w:sz w:val="27"/>
                <w:szCs w:val="27"/>
                <w:lang w:eastAsia="en-US"/>
              </w:rPr>
              <w:t>проектів регуляторних актів на 2017 рік</w:t>
            </w:r>
            <w:r>
              <w:rPr>
                <w:rFonts w:cs="Times New Roman"/>
                <w:sz w:val="27"/>
                <w:szCs w:val="27"/>
                <w:lang w:eastAsia="en-US"/>
              </w:rPr>
              <w:t>»</w:t>
            </w:r>
          </w:p>
        </w:tc>
        <w:tc>
          <w:tcPr>
            <w:tcW w:w="4926" w:type="dxa"/>
          </w:tcPr>
          <w:p w:rsidR="00497779" w:rsidRDefault="00497779">
            <w:pPr>
              <w:rPr>
                <w:rFonts w:cs="Times New Roman"/>
                <w:sz w:val="27"/>
                <w:szCs w:val="27"/>
                <w:lang w:eastAsia="en-US"/>
              </w:rPr>
            </w:pPr>
          </w:p>
        </w:tc>
      </w:tr>
    </w:tbl>
    <w:p w:rsidR="00497779" w:rsidRPr="00527469" w:rsidRDefault="00497779" w:rsidP="0049777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7"/>
          <w:szCs w:val="27"/>
        </w:rPr>
        <w:t xml:space="preserve">       </w:t>
      </w:r>
    </w:p>
    <w:p w:rsidR="00CA08F2" w:rsidRDefault="00CA08F2" w:rsidP="0049777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497779" w:rsidRDefault="00497779" w:rsidP="00D509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Відповідно до Закону України від 11.09.2003р. №1160 «Про засади державної регуляторної політики у сфері господарської діяльності», рішення міської ради від </w:t>
      </w:r>
      <w:r w:rsidR="00C20CFA">
        <w:rPr>
          <w:rFonts w:ascii="Times New Roman" w:hAnsi="Times New Roman" w:cs="Times New Roman"/>
          <w:sz w:val="27"/>
          <w:szCs w:val="27"/>
        </w:rPr>
        <w:t>22</w:t>
      </w:r>
      <w:r>
        <w:rPr>
          <w:rFonts w:ascii="Times New Roman" w:hAnsi="Times New Roman" w:cs="Times New Roman"/>
          <w:sz w:val="27"/>
          <w:szCs w:val="27"/>
        </w:rPr>
        <w:t>.</w:t>
      </w:r>
      <w:r w:rsidR="00C20CFA">
        <w:rPr>
          <w:rFonts w:ascii="Times New Roman" w:hAnsi="Times New Roman" w:cs="Times New Roman"/>
          <w:sz w:val="27"/>
          <w:szCs w:val="27"/>
        </w:rPr>
        <w:t>12</w:t>
      </w:r>
      <w:r>
        <w:rPr>
          <w:rFonts w:ascii="Times New Roman" w:hAnsi="Times New Roman" w:cs="Times New Roman"/>
          <w:sz w:val="27"/>
          <w:szCs w:val="27"/>
        </w:rPr>
        <w:t>.20</w:t>
      </w:r>
      <w:r w:rsidR="00C20CFA">
        <w:rPr>
          <w:rFonts w:ascii="Times New Roman" w:hAnsi="Times New Roman" w:cs="Times New Roman"/>
          <w:sz w:val="27"/>
          <w:szCs w:val="27"/>
        </w:rPr>
        <w:t>16</w:t>
      </w:r>
      <w:r>
        <w:rPr>
          <w:rFonts w:ascii="Times New Roman" w:hAnsi="Times New Roman" w:cs="Times New Roman"/>
          <w:sz w:val="27"/>
          <w:szCs w:val="27"/>
        </w:rPr>
        <w:t>р.</w:t>
      </w:r>
      <w:r w:rsidR="00C20CFA">
        <w:rPr>
          <w:rFonts w:ascii="Times New Roman" w:hAnsi="Times New Roman" w:cs="Times New Roman"/>
          <w:sz w:val="27"/>
          <w:szCs w:val="27"/>
        </w:rPr>
        <w:t xml:space="preserve"> №334 </w:t>
      </w:r>
      <w:r>
        <w:rPr>
          <w:rFonts w:ascii="Times New Roman" w:hAnsi="Times New Roman" w:cs="Times New Roman"/>
          <w:sz w:val="27"/>
          <w:szCs w:val="27"/>
        </w:rPr>
        <w:t xml:space="preserve"> «Про затвердження положення про порядок прийняття регуляторних актів Івано-Франківської міської ради, її виконавчого комітету, міського голови» виконавчий комітет міської ради</w:t>
      </w:r>
    </w:p>
    <w:p w:rsidR="00CA08F2" w:rsidRPr="00CA08F2" w:rsidRDefault="00CA08F2" w:rsidP="00D509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497779" w:rsidRDefault="00497779" w:rsidP="00D5094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вирішив:</w:t>
      </w:r>
    </w:p>
    <w:p w:rsidR="00497779" w:rsidRPr="00CA08F2" w:rsidRDefault="00497779" w:rsidP="00D5094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9957ED" w:rsidRPr="00D50942" w:rsidRDefault="00497779" w:rsidP="00D509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942">
        <w:rPr>
          <w:rFonts w:ascii="Times New Roman" w:hAnsi="Times New Roman" w:cs="Times New Roman"/>
          <w:sz w:val="28"/>
          <w:szCs w:val="28"/>
        </w:rPr>
        <w:t xml:space="preserve">1. Доповнити додаток до рішення виконавчого комітету міської ради </w:t>
      </w:r>
      <w:r w:rsidR="00D50942" w:rsidRPr="00D50942">
        <w:rPr>
          <w:rFonts w:ascii="Times New Roman" w:hAnsi="Times New Roman" w:cs="Times New Roman"/>
          <w:sz w:val="28"/>
          <w:szCs w:val="28"/>
        </w:rPr>
        <w:t xml:space="preserve"> </w:t>
      </w:r>
      <w:r w:rsidR="00D47052" w:rsidRPr="00D50942">
        <w:rPr>
          <w:rFonts w:ascii="Times New Roman" w:hAnsi="Times New Roman" w:cs="Times New Roman"/>
          <w:sz w:val="28"/>
          <w:szCs w:val="28"/>
        </w:rPr>
        <w:t>від 01.12.2016р.</w:t>
      </w:r>
      <w:r w:rsidR="009476B2">
        <w:rPr>
          <w:rFonts w:ascii="Times New Roman" w:hAnsi="Times New Roman" w:cs="Times New Roman"/>
          <w:sz w:val="28"/>
          <w:szCs w:val="28"/>
        </w:rPr>
        <w:t xml:space="preserve"> </w:t>
      </w:r>
      <w:r w:rsidR="00D47052" w:rsidRPr="00D50942">
        <w:rPr>
          <w:rFonts w:ascii="Times New Roman" w:hAnsi="Times New Roman" w:cs="Times New Roman"/>
          <w:sz w:val="28"/>
          <w:szCs w:val="28"/>
        </w:rPr>
        <w:t>№</w:t>
      </w:r>
      <w:r w:rsidR="009957ED" w:rsidRPr="00D50942">
        <w:rPr>
          <w:rFonts w:ascii="Times New Roman" w:hAnsi="Times New Roman" w:cs="Times New Roman"/>
          <w:sz w:val="28"/>
          <w:szCs w:val="28"/>
        </w:rPr>
        <w:t xml:space="preserve"> </w:t>
      </w:r>
      <w:r w:rsidR="00D47052" w:rsidRPr="00D50942">
        <w:rPr>
          <w:rFonts w:ascii="Times New Roman" w:hAnsi="Times New Roman" w:cs="Times New Roman"/>
          <w:sz w:val="28"/>
          <w:szCs w:val="28"/>
        </w:rPr>
        <w:t xml:space="preserve">808 «Про затвердження плану діяльності виконавчого комітету з підготовки проектів регуляторних актів на 2017 рік» </w:t>
      </w:r>
      <w:r w:rsidRPr="00D50942">
        <w:rPr>
          <w:rFonts w:ascii="Times New Roman" w:hAnsi="Times New Roman" w:cs="Times New Roman"/>
          <w:sz w:val="28"/>
          <w:szCs w:val="28"/>
        </w:rPr>
        <w:t>пунктом згідно з додатком</w:t>
      </w:r>
      <w:r w:rsidR="00D50942" w:rsidRPr="00D50942">
        <w:rPr>
          <w:rFonts w:ascii="Times New Roman" w:hAnsi="Times New Roman" w:cs="Times New Roman"/>
          <w:sz w:val="28"/>
          <w:szCs w:val="28"/>
        </w:rPr>
        <w:t xml:space="preserve"> </w:t>
      </w:r>
      <w:r w:rsidR="009957ED" w:rsidRPr="00D50942">
        <w:rPr>
          <w:rFonts w:ascii="Times New Roman" w:hAnsi="Times New Roman" w:cs="Times New Roman"/>
          <w:sz w:val="28"/>
          <w:szCs w:val="28"/>
        </w:rPr>
        <w:t>1.</w:t>
      </w:r>
    </w:p>
    <w:p w:rsidR="009957ED" w:rsidRPr="00D50942" w:rsidRDefault="00497779" w:rsidP="00D509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942">
        <w:rPr>
          <w:rFonts w:ascii="Times New Roman" w:hAnsi="Times New Roman" w:cs="Times New Roman"/>
          <w:sz w:val="28"/>
          <w:szCs w:val="28"/>
        </w:rPr>
        <w:t>2.</w:t>
      </w:r>
      <w:r w:rsidR="009957ED" w:rsidRPr="00D50942">
        <w:rPr>
          <w:rFonts w:ascii="Times New Roman" w:hAnsi="Times New Roman" w:cs="Times New Roman"/>
          <w:sz w:val="28"/>
          <w:szCs w:val="28"/>
        </w:rPr>
        <w:t xml:space="preserve"> Внести зміни до додатку до рішення виконавчого комітету міської ради від 01.12.2016 року № 808 «Про план діяльності виконавчого комітету міської ради з підготовки проектів регуляторних актів на 2017 рік» в частині підготовки п</w:t>
      </w:r>
      <w:r w:rsidR="00D50942" w:rsidRPr="00D50942">
        <w:rPr>
          <w:rFonts w:ascii="Times New Roman" w:hAnsi="Times New Roman" w:cs="Times New Roman"/>
          <w:sz w:val="28"/>
          <w:szCs w:val="28"/>
        </w:rPr>
        <w:t>роекту регуляторного акту</w:t>
      </w:r>
      <w:r w:rsidR="009957ED" w:rsidRPr="00D50942">
        <w:rPr>
          <w:rFonts w:ascii="Times New Roman" w:hAnsi="Times New Roman" w:cs="Times New Roman"/>
          <w:sz w:val="28"/>
          <w:szCs w:val="28"/>
        </w:rPr>
        <w:t xml:space="preserve"> «</w:t>
      </w:r>
      <w:r w:rsidR="009957ED" w:rsidRPr="00D50942">
        <w:rPr>
          <w:rFonts w:ascii="Times New Roman" w:hAnsi="Times New Roman" w:cs="Times New Roman"/>
          <w:sz w:val="28"/>
          <w:szCs w:val="28"/>
          <w:lang w:eastAsia="en-US"/>
        </w:rPr>
        <w:t xml:space="preserve">Про визначення мінімальної суми орендного платежу за нерухоме майно фізичних осіб» </w:t>
      </w:r>
      <w:r w:rsidR="009957ED" w:rsidRPr="00D50942">
        <w:rPr>
          <w:rFonts w:ascii="Times New Roman" w:hAnsi="Times New Roman" w:cs="Times New Roman"/>
          <w:sz w:val="28"/>
          <w:szCs w:val="28"/>
        </w:rPr>
        <w:t xml:space="preserve">згідно з додатком 2.      </w:t>
      </w:r>
    </w:p>
    <w:p w:rsidR="009957ED" w:rsidRPr="00D50942" w:rsidRDefault="00497779" w:rsidP="00D509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942">
        <w:rPr>
          <w:rFonts w:ascii="Times New Roman" w:hAnsi="Times New Roman" w:cs="Times New Roman"/>
          <w:sz w:val="28"/>
          <w:szCs w:val="28"/>
        </w:rPr>
        <w:t xml:space="preserve">3. </w:t>
      </w:r>
      <w:r w:rsidR="009957ED" w:rsidRPr="00D50942">
        <w:rPr>
          <w:rFonts w:ascii="Times New Roman" w:hAnsi="Times New Roman" w:cs="Times New Roman"/>
          <w:sz w:val="28"/>
          <w:szCs w:val="28"/>
        </w:rPr>
        <w:t>Оприлюднити зміни до плану діяльності виконавчого комітету міської ради з підготовки проектів регуляторних актів на 2017 рік протягом 10 днів з моменту прийняття.</w:t>
      </w:r>
    </w:p>
    <w:p w:rsidR="00497779" w:rsidRPr="00D50942" w:rsidRDefault="009957ED" w:rsidP="00D509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0942">
        <w:rPr>
          <w:rFonts w:ascii="Times New Roman" w:hAnsi="Times New Roman" w:cs="Times New Roman"/>
          <w:sz w:val="28"/>
          <w:szCs w:val="28"/>
        </w:rPr>
        <w:t>4.</w:t>
      </w:r>
      <w:r w:rsidR="00D50942">
        <w:rPr>
          <w:rFonts w:ascii="Times New Roman" w:hAnsi="Times New Roman" w:cs="Times New Roman"/>
          <w:sz w:val="28"/>
          <w:szCs w:val="28"/>
        </w:rPr>
        <w:t xml:space="preserve"> </w:t>
      </w:r>
      <w:r w:rsidR="00497779" w:rsidRPr="00D50942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заступника міського голови Б. Білика.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497779" w:rsidRDefault="009957ED" w:rsidP="009957E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</w:t>
      </w:r>
      <w:r w:rsidR="00497779">
        <w:rPr>
          <w:rFonts w:ascii="Times New Roman" w:hAnsi="Times New Roman" w:cs="Times New Roman"/>
          <w:sz w:val="27"/>
          <w:szCs w:val="27"/>
        </w:rPr>
        <w:t xml:space="preserve">Міський голова                                                        Руслан </w:t>
      </w:r>
      <w:proofErr w:type="spellStart"/>
      <w:r w:rsidR="00497779">
        <w:rPr>
          <w:rFonts w:ascii="Times New Roman" w:hAnsi="Times New Roman" w:cs="Times New Roman"/>
          <w:sz w:val="27"/>
          <w:szCs w:val="27"/>
        </w:rPr>
        <w:t>Марцінків</w:t>
      </w:r>
      <w:proofErr w:type="spellEnd"/>
    </w:p>
    <w:p w:rsidR="00497779" w:rsidRDefault="00497779" w:rsidP="0049777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97779" w:rsidRDefault="00497779" w:rsidP="0049777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97779" w:rsidRDefault="00497779" w:rsidP="00497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pStyle w:val="1"/>
        <w:ind w:firstLine="708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Заступник міського голови</w:t>
      </w:r>
    </w:p>
    <w:p w:rsidR="00497779" w:rsidRDefault="00497779" w:rsidP="004977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Вітен</w:t>
      </w:r>
      <w:r w:rsidR="00D76D96">
        <w:rPr>
          <w:rFonts w:ascii="Times New Roman" w:hAnsi="Times New Roman" w:cs="Times New Roman"/>
          <w:sz w:val="28"/>
          <w:szCs w:val="28"/>
        </w:rPr>
        <w:t>ко</w:t>
      </w:r>
      <w:proofErr w:type="spellEnd"/>
      <w:r w:rsidR="00D76D96">
        <w:rPr>
          <w:rFonts w:ascii="Times New Roman" w:hAnsi="Times New Roman" w:cs="Times New Roman"/>
          <w:sz w:val="28"/>
          <w:szCs w:val="28"/>
        </w:rPr>
        <w:t xml:space="preserve"> ________________________ 2017</w:t>
      </w:r>
      <w:r>
        <w:rPr>
          <w:rFonts w:ascii="Times New Roman" w:hAnsi="Times New Roman" w:cs="Times New Roman"/>
          <w:sz w:val="28"/>
          <w:szCs w:val="28"/>
        </w:rPr>
        <w:t>р.</w:t>
      </w:r>
    </w:p>
    <w:p w:rsidR="00497779" w:rsidRDefault="00497779" w:rsidP="00497779">
      <w:pPr>
        <w:pStyle w:val="1"/>
        <w:ind w:firstLine="708"/>
        <w:jc w:val="both"/>
        <w:rPr>
          <w:szCs w:val="28"/>
        </w:rPr>
      </w:pPr>
      <w:r>
        <w:rPr>
          <w:szCs w:val="28"/>
        </w:rPr>
        <w:t>Заступник міського голови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Білик</w:t>
      </w:r>
      <w:r w:rsidR="00D76D96">
        <w:rPr>
          <w:rFonts w:ascii="Times New Roman" w:hAnsi="Times New Roman" w:cs="Times New Roman"/>
          <w:sz w:val="28"/>
          <w:szCs w:val="28"/>
        </w:rPr>
        <w:t xml:space="preserve"> ___________________________2017</w:t>
      </w:r>
      <w:r>
        <w:rPr>
          <w:rFonts w:ascii="Times New Roman" w:hAnsi="Times New Roman" w:cs="Times New Roman"/>
          <w:sz w:val="28"/>
          <w:szCs w:val="28"/>
        </w:rPr>
        <w:t>р.</w:t>
      </w:r>
    </w:p>
    <w:p w:rsidR="00497779" w:rsidRDefault="00497779" w:rsidP="00497779">
      <w:pPr>
        <w:pStyle w:val="1"/>
        <w:jc w:val="both"/>
        <w:rPr>
          <w:szCs w:val="28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Керуючий справами виконкому 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Івано-Франківської  міської ради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І. Шевчу</w:t>
      </w:r>
      <w:r w:rsidR="00D76D96">
        <w:rPr>
          <w:rFonts w:ascii="Times New Roman" w:hAnsi="Times New Roman" w:cs="Times New Roman"/>
          <w:sz w:val="28"/>
          <w:szCs w:val="28"/>
        </w:rPr>
        <w:t>к __________________________2017</w:t>
      </w:r>
      <w:r>
        <w:rPr>
          <w:rFonts w:ascii="Times New Roman" w:hAnsi="Times New Roman" w:cs="Times New Roman"/>
          <w:sz w:val="28"/>
          <w:szCs w:val="28"/>
        </w:rPr>
        <w:t>р.</w:t>
      </w:r>
    </w:p>
    <w:p w:rsidR="00497779" w:rsidRDefault="00497779" w:rsidP="00497779">
      <w:pPr>
        <w:tabs>
          <w:tab w:val="left" w:pos="46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Департаменту</w:t>
      </w:r>
      <w:r w:rsidR="008A73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правової політики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Івано-Франківської міської ради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Кедик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6D96">
        <w:rPr>
          <w:rFonts w:ascii="Times New Roman" w:hAnsi="Times New Roman" w:cs="Times New Roman"/>
          <w:sz w:val="28"/>
          <w:szCs w:val="28"/>
        </w:rPr>
        <w:t>___________________________ 2017</w:t>
      </w:r>
      <w:r>
        <w:rPr>
          <w:rFonts w:ascii="Times New Roman" w:hAnsi="Times New Roman" w:cs="Times New Roman"/>
          <w:sz w:val="28"/>
          <w:szCs w:val="28"/>
        </w:rPr>
        <w:t>р.</w:t>
      </w:r>
    </w:p>
    <w:p w:rsidR="00497779" w:rsidRDefault="00497779" w:rsidP="00497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управління 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економічного та інтеграційного розвитку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Н.Кромк</w:t>
      </w:r>
      <w:r w:rsidR="00D76D96">
        <w:rPr>
          <w:rFonts w:ascii="Times New Roman" w:hAnsi="Times New Roman" w:cs="Times New Roman"/>
          <w:sz w:val="28"/>
          <w:szCs w:val="28"/>
        </w:rPr>
        <w:t>ач_________________________ 2017</w:t>
      </w:r>
      <w:r>
        <w:rPr>
          <w:rFonts w:ascii="Times New Roman" w:hAnsi="Times New Roman" w:cs="Times New Roman"/>
          <w:sz w:val="28"/>
          <w:szCs w:val="28"/>
        </w:rPr>
        <w:t>р.</w:t>
      </w:r>
    </w:p>
    <w:p w:rsidR="00497779" w:rsidRDefault="00497779" w:rsidP="00497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спеціаліст загального відділу</w:t>
      </w:r>
    </w:p>
    <w:p w:rsidR="00497779" w:rsidRDefault="00497779" w:rsidP="00497779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Пани</w:t>
      </w:r>
      <w:r w:rsidR="00D76D96">
        <w:rPr>
          <w:rFonts w:ascii="Times New Roman" w:hAnsi="Times New Roman" w:cs="Times New Roman"/>
          <w:sz w:val="28"/>
          <w:szCs w:val="28"/>
        </w:rPr>
        <w:t>шак</w:t>
      </w:r>
      <w:proofErr w:type="spellEnd"/>
      <w:r w:rsidR="00D76D96">
        <w:rPr>
          <w:rFonts w:ascii="Times New Roman" w:hAnsi="Times New Roman" w:cs="Times New Roman"/>
          <w:sz w:val="28"/>
          <w:szCs w:val="28"/>
        </w:rPr>
        <w:t>________________________ 2017</w:t>
      </w:r>
      <w:r>
        <w:rPr>
          <w:rFonts w:ascii="Times New Roman" w:hAnsi="Times New Roman" w:cs="Times New Roman"/>
          <w:sz w:val="28"/>
          <w:szCs w:val="28"/>
        </w:rPr>
        <w:t>р.</w:t>
      </w:r>
    </w:p>
    <w:p w:rsidR="00497779" w:rsidRDefault="00497779" w:rsidP="004977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D96" w:rsidRDefault="00D76D96" w:rsidP="00D76D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спеціаліст відділу промисловості</w:t>
      </w:r>
    </w:p>
    <w:p w:rsidR="00D76D96" w:rsidRDefault="00D76D96" w:rsidP="00D76D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 розвитку підприємництва</w:t>
      </w:r>
    </w:p>
    <w:p w:rsidR="00D76D96" w:rsidRDefault="00D76D96" w:rsidP="00D76D96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І.Гарда____________________________ 2017р.</w:t>
      </w:r>
    </w:p>
    <w:p w:rsidR="00D76D96" w:rsidRDefault="00D76D96" w:rsidP="00D76D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551912</w:t>
      </w:r>
    </w:p>
    <w:p w:rsidR="00497779" w:rsidRDefault="00497779" w:rsidP="00497779">
      <w:pPr>
        <w:rPr>
          <w:rFonts w:ascii="Times New Roman" w:hAnsi="Times New Roman" w:cs="Times New Roman"/>
          <w:sz w:val="28"/>
          <w:szCs w:val="28"/>
        </w:rPr>
      </w:pPr>
    </w:p>
    <w:p w:rsidR="000B768D" w:rsidRDefault="000B768D" w:rsidP="00497779">
      <w:pPr>
        <w:rPr>
          <w:rFonts w:ascii="Times New Roman" w:hAnsi="Times New Roman" w:cs="Times New Roman"/>
          <w:sz w:val="28"/>
          <w:szCs w:val="28"/>
        </w:rPr>
      </w:pPr>
    </w:p>
    <w:p w:rsidR="000B768D" w:rsidRDefault="000B768D" w:rsidP="00497779">
      <w:pPr>
        <w:rPr>
          <w:rFonts w:ascii="Times New Roman" w:hAnsi="Times New Roman" w:cs="Times New Roman"/>
          <w:sz w:val="28"/>
          <w:szCs w:val="28"/>
        </w:rPr>
      </w:pPr>
    </w:p>
    <w:p w:rsidR="000B768D" w:rsidRDefault="000B768D" w:rsidP="00497779">
      <w:pPr>
        <w:rPr>
          <w:rFonts w:ascii="Times New Roman" w:hAnsi="Times New Roman" w:cs="Times New Roman"/>
          <w:sz w:val="28"/>
          <w:szCs w:val="28"/>
        </w:rPr>
      </w:pPr>
    </w:p>
    <w:p w:rsidR="000B768D" w:rsidRDefault="000B768D" w:rsidP="00497779">
      <w:pPr>
        <w:rPr>
          <w:rFonts w:ascii="Times New Roman" w:hAnsi="Times New Roman" w:cs="Times New Roman"/>
          <w:sz w:val="28"/>
          <w:szCs w:val="28"/>
        </w:rPr>
      </w:pPr>
    </w:p>
    <w:p w:rsidR="000B768D" w:rsidRDefault="000B768D" w:rsidP="00497779">
      <w:pPr>
        <w:rPr>
          <w:rFonts w:ascii="Times New Roman" w:hAnsi="Times New Roman" w:cs="Times New Roman"/>
          <w:sz w:val="28"/>
          <w:szCs w:val="28"/>
        </w:rPr>
      </w:pPr>
    </w:p>
    <w:p w:rsidR="000B768D" w:rsidRDefault="000B768D" w:rsidP="00497779">
      <w:pPr>
        <w:rPr>
          <w:rFonts w:ascii="Times New Roman" w:hAnsi="Times New Roman" w:cs="Times New Roman"/>
          <w:sz w:val="28"/>
          <w:szCs w:val="28"/>
        </w:rPr>
      </w:pPr>
    </w:p>
    <w:p w:rsidR="00497779" w:rsidRPr="00D82927" w:rsidRDefault="00497779" w:rsidP="00497779">
      <w:pPr>
        <w:tabs>
          <w:tab w:val="left" w:pos="1125"/>
        </w:tabs>
        <w:spacing w:after="0" w:line="240" w:lineRule="auto"/>
        <w:ind w:left="10206" w:right="-456"/>
        <w:rPr>
          <w:rFonts w:ascii="Times New Roman" w:hAnsi="Times New Roman" w:cs="Times New Roman"/>
          <w:sz w:val="26"/>
          <w:szCs w:val="26"/>
        </w:rPr>
      </w:pPr>
    </w:p>
    <w:p w:rsidR="00373CF7" w:rsidRDefault="00373CF7" w:rsidP="00497779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  <w:sectPr w:rsidR="00373CF7" w:rsidSect="00DC7F72">
          <w:pgSz w:w="11906" w:h="16838"/>
          <w:pgMar w:top="1134" w:right="567" w:bottom="1134" w:left="1985" w:header="709" w:footer="709" w:gutter="0"/>
          <w:cols w:space="720"/>
        </w:sectPr>
      </w:pPr>
    </w:p>
    <w:p w:rsidR="00373CF7" w:rsidRPr="00373CF7" w:rsidRDefault="00A61CA9" w:rsidP="00373CF7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373CF7" w:rsidRPr="00373CF7">
        <w:rPr>
          <w:rFonts w:ascii="Times New Roman" w:hAnsi="Times New Roman" w:cs="Times New Roman"/>
          <w:sz w:val="26"/>
          <w:szCs w:val="26"/>
        </w:rPr>
        <w:t xml:space="preserve">Додаток </w:t>
      </w:r>
      <w:r w:rsidR="009957ED">
        <w:rPr>
          <w:rFonts w:ascii="Times New Roman" w:hAnsi="Times New Roman" w:cs="Times New Roman"/>
          <w:sz w:val="26"/>
          <w:szCs w:val="26"/>
        </w:rPr>
        <w:t xml:space="preserve">1 </w:t>
      </w:r>
      <w:r w:rsidR="00373CF7" w:rsidRPr="00373CF7">
        <w:rPr>
          <w:rFonts w:ascii="Times New Roman" w:hAnsi="Times New Roman" w:cs="Times New Roman"/>
          <w:sz w:val="26"/>
          <w:szCs w:val="26"/>
        </w:rPr>
        <w:t>до рішення</w:t>
      </w:r>
    </w:p>
    <w:p w:rsidR="00373CF7" w:rsidRPr="00373CF7" w:rsidRDefault="00373CF7" w:rsidP="00373CF7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  <w:t>виконавчого комітету міської ради</w:t>
      </w:r>
    </w:p>
    <w:p w:rsidR="00373CF7" w:rsidRPr="00373CF7" w:rsidRDefault="00373CF7" w:rsidP="00373CF7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  <w:t>від _____________№_____</w:t>
      </w:r>
    </w:p>
    <w:p w:rsidR="009476B2" w:rsidRDefault="009476B2" w:rsidP="009476B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476B2" w:rsidRDefault="009476B2" w:rsidP="009476B2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97779" w:rsidRPr="00D82927" w:rsidRDefault="00497779" w:rsidP="00497779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2927">
        <w:rPr>
          <w:rFonts w:ascii="Times New Roman" w:hAnsi="Times New Roman" w:cs="Times New Roman"/>
          <w:b/>
          <w:sz w:val="26"/>
          <w:szCs w:val="26"/>
        </w:rPr>
        <w:t xml:space="preserve">План діяльності виконавчого комітету міської ради з підготовки проектів регуляторних актів </w:t>
      </w:r>
    </w:p>
    <w:p w:rsidR="009957ED" w:rsidRPr="00D82927" w:rsidRDefault="00497779" w:rsidP="009476B2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2927">
        <w:rPr>
          <w:rFonts w:ascii="Times New Roman" w:hAnsi="Times New Roman" w:cs="Times New Roman"/>
          <w:b/>
          <w:sz w:val="26"/>
          <w:szCs w:val="26"/>
        </w:rPr>
        <w:t>на 201</w:t>
      </w:r>
      <w:r w:rsidR="00FD2FB9">
        <w:rPr>
          <w:rFonts w:ascii="Times New Roman" w:hAnsi="Times New Roman" w:cs="Times New Roman"/>
          <w:b/>
          <w:sz w:val="26"/>
          <w:szCs w:val="26"/>
        </w:rPr>
        <w:t>7</w:t>
      </w:r>
      <w:r w:rsidRPr="00D82927">
        <w:rPr>
          <w:rFonts w:ascii="Times New Roman" w:hAnsi="Times New Roman" w:cs="Times New Roman"/>
          <w:b/>
          <w:sz w:val="26"/>
          <w:szCs w:val="26"/>
        </w:rPr>
        <w:t xml:space="preserve"> рік</w:t>
      </w:r>
    </w:p>
    <w:tbl>
      <w:tblPr>
        <w:tblW w:w="147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808"/>
        <w:gridCol w:w="1420"/>
        <w:gridCol w:w="2984"/>
      </w:tblGrid>
      <w:tr w:rsidR="00497779" w:rsidRPr="00D82927" w:rsidTr="00497779">
        <w:trPr>
          <w:trHeight w:val="13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7779" w:rsidRPr="00D82927" w:rsidRDefault="00497779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D82927">
              <w:rPr>
                <w:rFonts w:ascii="Times New Roman" w:hAnsi="Times New Roman"/>
                <w:sz w:val="26"/>
                <w:szCs w:val="26"/>
                <w:lang w:eastAsia="en-US"/>
              </w:rPr>
              <w:t>Назва проекту регуляторного акта</w:t>
            </w: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779" w:rsidRPr="00D82927" w:rsidRDefault="00497779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D82927">
              <w:rPr>
                <w:rFonts w:ascii="Times New Roman" w:hAnsi="Times New Roman"/>
                <w:sz w:val="26"/>
                <w:szCs w:val="26"/>
                <w:lang w:eastAsia="en-US"/>
              </w:rPr>
              <w:t>Мета прийняття</w:t>
            </w:r>
          </w:p>
          <w:p w:rsidR="00497779" w:rsidRPr="00D82927" w:rsidRDefault="00497779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7779" w:rsidRPr="00D82927" w:rsidRDefault="00497779">
            <w:pPr>
              <w:tabs>
                <w:tab w:val="left" w:pos="112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D82927">
              <w:rPr>
                <w:rFonts w:ascii="Times New Roman" w:hAnsi="Times New Roman"/>
                <w:sz w:val="26"/>
                <w:szCs w:val="26"/>
                <w:lang w:eastAsia="en-US"/>
              </w:rPr>
              <w:t>Термін підготовки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7779" w:rsidRPr="00D82927" w:rsidRDefault="00497779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8292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Розробник проекту</w:t>
            </w:r>
          </w:p>
        </w:tc>
      </w:tr>
      <w:tr w:rsidR="00497779" w:rsidRPr="00D82927" w:rsidTr="00497779">
        <w:trPr>
          <w:trHeight w:val="322"/>
        </w:trPr>
        <w:tc>
          <w:tcPr>
            <w:tcW w:w="147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7779" w:rsidRPr="00D82927" w:rsidRDefault="00497779" w:rsidP="00497779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82927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1. Проекти </w:t>
            </w:r>
            <w:r w:rsidR="006E1E8B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рішень </w:t>
            </w:r>
            <w:r w:rsidR="00EF7203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виконавчого комітету </w:t>
            </w:r>
            <w:r w:rsidRPr="00D82927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міської ради</w:t>
            </w:r>
          </w:p>
        </w:tc>
      </w:tr>
      <w:tr w:rsidR="00497779" w:rsidRPr="00D82927" w:rsidTr="00D76D96">
        <w:trPr>
          <w:trHeight w:val="181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6F09" w:rsidRPr="00DA5780" w:rsidRDefault="00DA5780" w:rsidP="00826F09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A578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 зупинення надання дозволів на розміщення нових тимчасових споруд</w:t>
            </w:r>
          </w:p>
          <w:p w:rsidR="00826F09" w:rsidRPr="00DA5780" w:rsidRDefault="00826F09" w:rsidP="00826F09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  <w:p w:rsidR="00497779" w:rsidRPr="00DA5780" w:rsidRDefault="00497779" w:rsidP="00826F09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8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76D96" w:rsidRPr="00DA5780" w:rsidRDefault="00DA5780" w:rsidP="00FD2FB9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Припинення збільшення кількості тимчасових споруд на зупинках громадського транспорту чи прилеглих до них ділянок, що перетворює такі території в міні-ринки, створює архітектурне середовище в межах червоних ліній основних транспортних артерій міста.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97779" w:rsidRPr="00DA5780" w:rsidRDefault="00497779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DA578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І</w:t>
            </w:r>
          </w:p>
          <w:p w:rsidR="00497779" w:rsidRPr="00DA5780" w:rsidRDefault="00497779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DA578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квартал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55636" w:rsidRPr="00DA5780" w:rsidRDefault="00DA5780" w:rsidP="0049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Департамент містобудування, архітектури та культурної спадщини</w:t>
            </w:r>
          </w:p>
        </w:tc>
      </w:tr>
      <w:tr w:rsidR="00D76D96" w:rsidRPr="00D82927" w:rsidTr="00AB342A">
        <w:trPr>
          <w:trHeight w:val="2064"/>
        </w:trPr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42A" w:rsidRPr="00DA5780" w:rsidRDefault="00D76D96" w:rsidP="00AB342A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 внесення змін у Положення про дрібнороздрібну торгівлю, надання послуг у сфері розваг та проведення ярмарок на території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м.Івано-Франківська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 затверджене рішенням виконавчого комітету від 04.08.2016р. №529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6D96" w:rsidRPr="00AB342A" w:rsidRDefault="00D76D96" w:rsidP="00FD2FB9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Врегулювання діяльності у сфері розміщення дрібнороздрібної торгівлі т</w:t>
            </w:r>
            <w:r w:rsidR="00AB342A">
              <w:rPr>
                <w:rFonts w:ascii="Times New Roman" w:hAnsi="Times New Roman"/>
                <w:sz w:val="26"/>
                <w:szCs w:val="26"/>
              </w:rPr>
              <w:t>а надання послуг у сфері розваг.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42A" w:rsidRPr="00DA5780" w:rsidRDefault="00AB342A" w:rsidP="00AB342A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DA578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І</w:t>
            </w:r>
          </w:p>
          <w:p w:rsidR="00D76D96" w:rsidRPr="00DA5780" w:rsidRDefault="00AB342A" w:rsidP="00AB342A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DA578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квартал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6D96" w:rsidRDefault="00AB342A" w:rsidP="0049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Управління економічного та інтеграційного розвитку </w:t>
            </w:r>
          </w:p>
        </w:tc>
      </w:tr>
      <w:tr w:rsidR="00AB342A" w:rsidRPr="00D82927" w:rsidTr="00C750C0">
        <w:trPr>
          <w:trHeight w:val="340"/>
        </w:trPr>
        <w:tc>
          <w:tcPr>
            <w:tcW w:w="1474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42A" w:rsidRDefault="00AB342A" w:rsidP="00AB3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 w:rsidRPr="00D82927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. Проекти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 xml:space="preserve">рішень </w:t>
            </w:r>
            <w:r w:rsidRPr="00D82927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міської ради</w:t>
            </w:r>
          </w:p>
        </w:tc>
      </w:tr>
      <w:tr w:rsidR="00CD15EF" w:rsidRPr="00D82927" w:rsidTr="00D76D96">
        <w:trPr>
          <w:trHeight w:val="249"/>
        </w:trPr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5EF" w:rsidRDefault="00CD15EF" w:rsidP="00826F09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 внесення змін до рішення міської ради від 22.12.2016р. № 360-9 </w:t>
            </w:r>
            <w:r w:rsidR="00D509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 надання пільг зі сплати земельного податку на 2017 рік</w:t>
            </w:r>
            <w:r w:rsidR="00D5094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5EF" w:rsidRDefault="002D6A6B" w:rsidP="00FD2FB9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Зменшення фінансового навантаження на окремі суб’єкти господарської діяльності та можливість спрямувати вивільнені кошти на проведення капітального та поточного ремонтів приміщень, впровадження заходів з енергозбереження та зміцнення матеріально-технічної бази даних підприємств та організацій</w:t>
            </w:r>
            <w:r w:rsidR="009957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957ED" w:rsidRPr="002D6A6B" w:rsidRDefault="009957ED" w:rsidP="00FD2FB9">
            <w:pPr>
              <w:tabs>
                <w:tab w:val="left" w:pos="11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5EF" w:rsidRPr="00DA5780" w:rsidRDefault="00CD15EF" w:rsidP="003F68B3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DA578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І</w:t>
            </w:r>
          </w:p>
          <w:p w:rsidR="00CD15EF" w:rsidRPr="00DA5780" w:rsidRDefault="00CD15EF" w:rsidP="003F68B3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DA578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квартал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5EF" w:rsidRDefault="00CD15EF" w:rsidP="003F6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Управління економічного та інтеграційного розвитку </w:t>
            </w:r>
          </w:p>
        </w:tc>
      </w:tr>
    </w:tbl>
    <w:p w:rsidR="009476B2" w:rsidRDefault="009957ED" w:rsidP="009957ED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</w:t>
      </w:r>
    </w:p>
    <w:p w:rsidR="009476B2" w:rsidRDefault="009476B2" w:rsidP="009476B2">
      <w:pPr>
        <w:tabs>
          <w:tab w:val="left" w:pos="1125"/>
        </w:tabs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Керуючий справами виконкому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9476B2" w:rsidRDefault="009476B2" w:rsidP="009476B2">
      <w:pPr>
        <w:tabs>
          <w:tab w:val="left" w:pos="1125"/>
        </w:tabs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Івано-Франківської міської ради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Ігор Шевчук</w:t>
      </w:r>
    </w:p>
    <w:p w:rsidR="009957ED" w:rsidRPr="00373CF7" w:rsidRDefault="009957ED" w:rsidP="009957ED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</w:t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="009476B2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 xml:space="preserve">Додаток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373CF7">
        <w:rPr>
          <w:rFonts w:ascii="Times New Roman" w:hAnsi="Times New Roman" w:cs="Times New Roman"/>
          <w:sz w:val="26"/>
          <w:szCs w:val="26"/>
        </w:rPr>
        <w:t>до рішення</w:t>
      </w:r>
    </w:p>
    <w:p w:rsidR="009957ED" w:rsidRPr="00373CF7" w:rsidRDefault="009957ED" w:rsidP="009957ED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  <w:t>виконавчого комітету міської ради</w:t>
      </w:r>
    </w:p>
    <w:p w:rsidR="009957ED" w:rsidRPr="00373CF7" w:rsidRDefault="009957ED" w:rsidP="009957ED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</w:r>
      <w:r w:rsidRPr="00373CF7">
        <w:rPr>
          <w:rFonts w:ascii="Times New Roman" w:hAnsi="Times New Roman" w:cs="Times New Roman"/>
          <w:sz w:val="26"/>
          <w:szCs w:val="26"/>
        </w:rPr>
        <w:tab/>
        <w:t>від _____________№_____</w:t>
      </w:r>
    </w:p>
    <w:p w:rsidR="009957ED" w:rsidRDefault="009957ED" w:rsidP="00497779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476B2" w:rsidRDefault="009476B2" w:rsidP="00497779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957ED" w:rsidRPr="00D82927" w:rsidRDefault="009957ED" w:rsidP="009957ED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2927">
        <w:rPr>
          <w:rFonts w:ascii="Times New Roman" w:hAnsi="Times New Roman" w:cs="Times New Roman"/>
          <w:b/>
          <w:sz w:val="26"/>
          <w:szCs w:val="26"/>
        </w:rPr>
        <w:t xml:space="preserve">План діяльності виконавчого комітету міської ради з підготовки проектів регуляторних актів </w:t>
      </w:r>
    </w:p>
    <w:p w:rsidR="009957ED" w:rsidRPr="009957ED" w:rsidRDefault="009957ED" w:rsidP="009957ED">
      <w:pPr>
        <w:tabs>
          <w:tab w:val="left" w:pos="112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2927">
        <w:rPr>
          <w:rFonts w:ascii="Times New Roman" w:hAnsi="Times New Roman" w:cs="Times New Roman"/>
          <w:b/>
          <w:sz w:val="26"/>
          <w:szCs w:val="26"/>
        </w:rPr>
        <w:t>на 201</w:t>
      </w:r>
      <w:r>
        <w:rPr>
          <w:rFonts w:ascii="Times New Roman" w:hAnsi="Times New Roman" w:cs="Times New Roman"/>
          <w:b/>
          <w:sz w:val="26"/>
          <w:szCs w:val="26"/>
        </w:rPr>
        <w:t>7</w:t>
      </w:r>
      <w:r w:rsidRPr="00D82927">
        <w:rPr>
          <w:rFonts w:ascii="Times New Roman" w:hAnsi="Times New Roman" w:cs="Times New Roman"/>
          <w:b/>
          <w:sz w:val="26"/>
          <w:szCs w:val="26"/>
        </w:rPr>
        <w:t xml:space="preserve"> рік</w:t>
      </w:r>
    </w:p>
    <w:p w:rsidR="009957ED" w:rsidRDefault="009957ED" w:rsidP="00497779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9957ED" w:rsidTr="009957ED">
        <w:tc>
          <w:tcPr>
            <w:tcW w:w="3696" w:type="dxa"/>
          </w:tcPr>
          <w:p w:rsidR="009957ED" w:rsidRPr="00D82927" w:rsidRDefault="009957ED" w:rsidP="00B6201C">
            <w:pPr>
              <w:tabs>
                <w:tab w:val="left" w:pos="1125"/>
              </w:tabs>
              <w:jc w:val="center"/>
              <w:rPr>
                <w:sz w:val="26"/>
                <w:szCs w:val="26"/>
                <w:lang w:eastAsia="en-US"/>
              </w:rPr>
            </w:pPr>
            <w:r w:rsidRPr="00D82927">
              <w:rPr>
                <w:sz w:val="26"/>
                <w:szCs w:val="26"/>
                <w:lang w:eastAsia="en-US"/>
              </w:rPr>
              <w:t>Назва проекту регуляторного акта</w:t>
            </w:r>
          </w:p>
        </w:tc>
        <w:tc>
          <w:tcPr>
            <w:tcW w:w="3696" w:type="dxa"/>
          </w:tcPr>
          <w:p w:rsidR="009957ED" w:rsidRPr="00D82927" w:rsidRDefault="009957ED" w:rsidP="00B6201C">
            <w:pPr>
              <w:tabs>
                <w:tab w:val="left" w:pos="1125"/>
              </w:tabs>
              <w:jc w:val="center"/>
              <w:rPr>
                <w:sz w:val="26"/>
                <w:szCs w:val="26"/>
                <w:lang w:eastAsia="en-US"/>
              </w:rPr>
            </w:pPr>
            <w:r w:rsidRPr="00D82927">
              <w:rPr>
                <w:sz w:val="26"/>
                <w:szCs w:val="26"/>
                <w:lang w:eastAsia="en-US"/>
              </w:rPr>
              <w:t>Мета прийняття</w:t>
            </w:r>
          </w:p>
          <w:p w:rsidR="009957ED" w:rsidRPr="00D82927" w:rsidRDefault="009957ED" w:rsidP="00B6201C">
            <w:pPr>
              <w:tabs>
                <w:tab w:val="left" w:pos="1125"/>
              </w:tabs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697" w:type="dxa"/>
          </w:tcPr>
          <w:p w:rsidR="009957ED" w:rsidRPr="00D82927" w:rsidRDefault="009957ED" w:rsidP="00B6201C">
            <w:pPr>
              <w:tabs>
                <w:tab w:val="left" w:pos="1125"/>
              </w:tabs>
              <w:ind w:left="-108" w:right="-108"/>
              <w:jc w:val="center"/>
              <w:rPr>
                <w:sz w:val="26"/>
                <w:szCs w:val="26"/>
                <w:lang w:eastAsia="en-US"/>
              </w:rPr>
            </w:pPr>
            <w:r w:rsidRPr="00D82927">
              <w:rPr>
                <w:sz w:val="26"/>
                <w:szCs w:val="26"/>
                <w:lang w:eastAsia="en-US"/>
              </w:rPr>
              <w:t>Термін підготовки</w:t>
            </w:r>
          </w:p>
        </w:tc>
        <w:tc>
          <w:tcPr>
            <w:tcW w:w="3697" w:type="dxa"/>
          </w:tcPr>
          <w:p w:rsidR="009957ED" w:rsidRPr="00D82927" w:rsidRDefault="009957ED" w:rsidP="00B6201C">
            <w:pPr>
              <w:tabs>
                <w:tab w:val="left" w:pos="1125"/>
              </w:tabs>
              <w:jc w:val="center"/>
              <w:rPr>
                <w:rFonts w:cs="Times New Roman"/>
                <w:sz w:val="26"/>
                <w:szCs w:val="26"/>
                <w:lang w:eastAsia="en-US"/>
              </w:rPr>
            </w:pPr>
            <w:r w:rsidRPr="00D82927">
              <w:rPr>
                <w:rFonts w:cs="Times New Roman"/>
                <w:sz w:val="26"/>
                <w:szCs w:val="26"/>
                <w:lang w:eastAsia="en-US"/>
              </w:rPr>
              <w:t>Розробник проекту</w:t>
            </w:r>
          </w:p>
        </w:tc>
      </w:tr>
      <w:tr w:rsidR="009957ED" w:rsidTr="00FB35E5">
        <w:tc>
          <w:tcPr>
            <w:tcW w:w="14786" w:type="dxa"/>
            <w:gridSpan w:val="4"/>
          </w:tcPr>
          <w:p w:rsidR="009957ED" w:rsidRDefault="009957ED" w:rsidP="009957ED">
            <w:pPr>
              <w:tabs>
                <w:tab w:val="left" w:pos="1125"/>
              </w:tabs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  <w:lang w:eastAsia="en-US"/>
              </w:rPr>
              <w:t>1. Проект</w:t>
            </w:r>
            <w:r w:rsidR="00D50942">
              <w:rPr>
                <w:rFonts w:cs="Times New Roman"/>
                <w:b/>
                <w:sz w:val="26"/>
                <w:szCs w:val="26"/>
                <w:lang w:eastAsia="en-US"/>
              </w:rPr>
              <w:t>и</w:t>
            </w:r>
            <w:r w:rsidRPr="00D82927">
              <w:rPr>
                <w:rFonts w:cs="Times New Roman"/>
                <w:b/>
                <w:sz w:val="26"/>
                <w:szCs w:val="26"/>
                <w:lang w:eastAsia="en-US"/>
              </w:rPr>
              <w:t xml:space="preserve"> </w:t>
            </w:r>
            <w:r w:rsidR="00D50942">
              <w:rPr>
                <w:rFonts w:cs="Times New Roman"/>
                <w:b/>
                <w:sz w:val="26"/>
                <w:szCs w:val="26"/>
                <w:lang w:eastAsia="en-US"/>
              </w:rPr>
              <w:t>рішень</w:t>
            </w:r>
            <w:r>
              <w:rPr>
                <w:rFonts w:cs="Times New Roman"/>
                <w:b/>
                <w:sz w:val="26"/>
                <w:szCs w:val="26"/>
                <w:lang w:eastAsia="en-US"/>
              </w:rPr>
              <w:t xml:space="preserve"> виконавчого комітету </w:t>
            </w:r>
            <w:r w:rsidRPr="00D82927">
              <w:rPr>
                <w:rFonts w:cs="Times New Roman"/>
                <w:b/>
                <w:sz w:val="26"/>
                <w:szCs w:val="26"/>
                <w:lang w:eastAsia="en-US"/>
              </w:rPr>
              <w:t>міської ради</w:t>
            </w:r>
          </w:p>
        </w:tc>
      </w:tr>
      <w:tr w:rsidR="009957ED" w:rsidTr="009957ED">
        <w:trPr>
          <w:trHeight w:val="930"/>
        </w:trPr>
        <w:tc>
          <w:tcPr>
            <w:tcW w:w="3696" w:type="dxa"/>
          </w:tcPr>
          <w:p w:rsidR="009957ED" w:rsidRDefault="009957ED" w:rsidP="00B6201C">
            <w:pPr>
              <w:tabs>
                <w:tab w:val="left" w:pos="1125"/>
              </w:tabs>
              <w:jc w:val="both"/>
              <w:rPr>
                <w:rFonts w:cs="Times New Roman"/>
                <w:sz w:val="26"/>
                <w:szCs w:val="26"/>
                <w:lang w:eastAsia="en-US"/>
              </w:rPr>
            </w:pPr>
            <w:r>
              <w:rPr>
                <w:rFonts w:cs="Times New Roman"/>
                <w:sz w:val="26"/>
                <w:szCs w:val="26"/>
                <w:lang w:eastAsia="en-US"/>
              </w:rPr>
              <w:t>Про визначення мінімальної суми орендного платежу за нерухоме майно фізичних осіб</w:t>
            </w:r>
          </w:p>
        </w:tc>
        <w:tc>
          <w:tcPr>
            <w:tcW w:w="3696" w:type="dxa"/>
          </w:tcPr>
          <w:p w:rsidR="009957ED" w:rsidRDefault="009957ED" w:rsidP="00B6201C">
            <w:pPr>
              <w:tabs>
                <w:tab w:val="left" w:pos="112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Затвердити розрахунок мінімальної суми орендного платежу за нерухоме майно фізичних осіб відповідно до чинного законодавства.</w:t>
            </w:r>
          </w:p>
        </w:tc>
        <w:tc>
          <w:tcPr>
            <w:tcW w:w="3697" w:type="dxa"/>
          </w:tcPr>
          <w:p w:rsidR="009957ED" w:rsidRPr="00AB342A" w:rsidRDefault="009957ED" w:rsidP="00B6201C">
            <w:pPr>
              <w:tabs>
                <w:tab w:val="left" w:pos="1125"/>
              </w:tabs>
              <w:jc w:val="center"/>
              <w:rPr>
                <w:rFonts w:eastAsia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eastAsia="Times New Roman" w:cs="Times New Roman"/>
                <w:sz w:val="26"/>
                <w:szCs w:val="26"/>
                <w:lang w:eastAsia="en-US"/>
              </w:rPr>
              <w:t>ІІ</w:t>
            </w:r>
            <w:r w:rsidRPr="00DA5780">
              <w:rPr>
                <w:rFonts w:eastAsia="Times New Roman" w:cs="Times New Roman"/>
                <w:sz w:val="26"/>
                <w:szCs w:val="26"/>
                <w:lang w:eastAsia="en-US"/>
              </w:rPr>
              <w:t>І</w:t>
            </w:r>
            <w:r>
              <w:rPr>
                <w:rFonts w:eastAsia="Times New Roman" w:cs="Times New Roman"/>
                <w:sz w:val="26"/>
                <w:szCs w:val="26"/>
                <w:lang w:eastAsia="en-US"/>
              </w:rPr>
              <w:t>-І</w:t>
            </w:r>
            <w:r>
              <w:rPr>
                <w:rFonts w:eastAsia="Times New Roman" w:cs="Times New Roman"/>
                <w:sz w:val="26"/>
                <w:szCs w:val="26"/>
                <w:lang w:val="en-US" w:eastAsia="en-US"/>
              </w:rPr>
              <w:t>V</w:t>
            </w:r>
          </w:p>
          <w:p w:rsidR="009957ED" w:rsidRPr="00DA5780" w:rsidRDefault="009957ED" w:rsidP="00B6201C">
            <w:pPr>
              <w:tabs>
                <w:tab w:val="left" w:pos="1125"/>
              </w:tabs>
              <w:jc w:val="center"/>
              <w:rPr>
                <w:rFonts w:eastAsia="Times New Roman" w:cs="Times New Roman"/>
                <w:sz w:val="26"/>
                <w:szCs w:val="26"/>
                <w:lang w:eastAsia="en-US"/>
              </w:rPr>
            </w:pPr>
            <w:r w:rsidRPr="00DA5780">
              <w:rPr>
                <w:rFonts w:eastAsia="Times New Roman" w:cs="Times New Roman"/>
                <w:sz w:val="26"/>
                <w:szCs w:val="26"/>
                <w:lang w:eastAsia="en-US"/>
              </w:rPr>
              <w:t>квартал</w:t>
            </w:r>
          </w:p>
        </w:tc>
        <w:tc>
          <w:tcPr>
            <w:tcW w:w="3697" w:type="dxa"/>
          </w:tcPr>
          <w:p w:rsidR="009957ED" w:rsidRDefault="009957ED" w:rsidP="00B6201C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6"/>
                <w:szCs w:val="26"/>
                <w:lang w:eastAsia="en-US"/>
              </w:rPr>
            </w:pPr>
            <w:r>
              <w:rPr>
                <w:rFonts w:eastAsia="Times New Roman" w:cs="Times New Roman"/>
                <w:sz w:val="26"/>
                <w:szCs w:val="26"/>
                <w:lang w:eastAsia="en-US"/>
              </w:rPr>
              <w:t xml:space="preserve">Управління економічного та інтеграційного розвитку </w:t>
            </w:r>
          </w:p>
        </w:tc>
      </w:tr>
    </w:tbl>
    <w:p w:rsidR="009957ED" w:rsidRDefault="009957ED" w:rsidP="00497779">
      <w:pPr>
        <w:tabs>
          <w:tab w:val="left" w:pos="1125"/>
        </w:tabs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9957ED" w:rsidRDefault="009957ED" w:rsidP="00497779">
      <w:pPr>
        <w:tabs>
          <w:tab w:val="left" w:pos="1125"/>
        </w:tabs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</w:p>
    <w:p w:rsidR="00497779" w:rsidRDefault="00497779" w:rsidP="00497779">
      <w:pPr>
        <w:tabs>
          <w:tab w:val="left" w:pos="1125"/>
        </w:tabs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Керуючий справами виконкому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497779" w:rsidRDefault="00497779" w:rsidP="00497779">
      <w:pPr>
        <w:tabs>
          <w:tab w:val="left" w:pos="1125"/>
        </w:tabs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Івано-Франківської міської ради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Ігор Шевчук</w:t>
      </w:r>
    </w:p>
    <w:p w:rsidR="00497779" w:rsidRDefault="00497779" w:rsidP="00497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97779" w:rsidSect="009476B2">
          <w:pgSz w:w="16838" w:h="11906" w:orient="landscape"/>
          <w:pgMar w:top="709" w:right="1134" w:bottom="567" w:left="1134" w:header="709" w:footer="709" w:gutter="0"/>
          <w:cols w:space="720"/>
        </w:sectPr>
      </w:pPr>
    </w:p>
    <w:p w:rsidR="00497779" w:rsidRDefault="00497779" w:rsidP="0049777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ПОЯСНЮВАЛЬНА ЗАПИСКА</w:t>
      </w:r>
    </w:p>
    <w:p w:rsidR="00497779" w:rsidRDefault="00497779" w:rsidP="0049777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проекту рішення виконавчого комітету </w:t>
      </w:r>
      <w:r w:rsidR="003F2386">
        <w:rPr>
          <w:rFonts w:ascii="Times New Roman" w:hAnsi="Times New Roman" w:cs="Times New Roman"/>
          <w:sz w:val="28"/>
          <w:szCs w:val="28"/>
        </w:rPr>
        <w:t>«</w:t>
      </w:r>
      <w:r w:rsidR="003F2386" w:rsidRPr="003F2386">
        <w:rPr>
          <w:rFonts w:ascii="Times New Roman" w:hAnsi="Times New Roman" w:cs="Times New Roman"/>
          <w:sz w:val="28"/>
          <w:szCs w:val="28"/>
        </w:rPr>
        <w:t>Про внесення змін до рішення виконавчого комітету від 01.12.2016р. №808 «Про затвердження плану діяльності виконавчого комітету з підготовки проектів регуляторних актів на 2017 рік»</w:t>
      </w:r>
    </w:p>
    <w:p w:rsidR="003F2386" w:rsidRPr="003F2386" w:rsidRDefault="003F2386" w:rsidP="0049777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Обґрунтування необхідності прийняття рішення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Підготовка проектів регуляторних актів Івано-Франківської міської ради, її виконавчого комітету, міського голови.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Мета і шляхи її досягнення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Мета: дотримання вимог законодавства щодо реалізації державної регуляторної політики в сфері господарської діяльності.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Шляхи досягнення: внесення змін до плану діяльності виконавчого комітету міської ради з підготовки проектів регуляторних актів на 201</w:t>
      </w:r>
      <w:r w:rsidR="00250E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рік відповідно до пропозицій, поданих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DA5780">
        <w:rPr>
          <w:rFonts w:ascii="Times New Roman" w:eastAsia="Times New Roman" w:hAnsi="Times New Roman" w:cs="Times New Roman"/>
          <w:sz w:val="28"/>
          <w:szCs w:val="28"/>
          <w:lang w:eastAsia="en-US"/>
        </w:rPr>
        <w:t>д</w:t>
      </w:r>
      <w:r w:rsidR="00DA5780" w:rsidRPr="00DA5780">
        <w:rPr>
          <w:rFonts w:ascii="Times New Roman" w:eastAsia="Times New Roman" w:hAnsi="Times New Roman" w:cs="Times New Roman"/>
          <w:sz w:val="28"/>
          <w:szCs w:val="28"/>
          <w:lang w:eastAsia="en-US"/>
        </w:rPr>
        <w:t>епартамент</w:t>
      </w:r>
      <w:r w:rsidR="00DA5780">
        <w:rPr>
          <w:rFonts w:ascii="Times New Roman" w:eastAsia="Times New Roman" w:hAnsi="Times New Roman" w:cs="Times New Roman"/>
          <w:sz w:val="28"/>
          <w:szCs w:val="28"/>
          <w:lang w:eastAsia="en-US"/>
        </w:rPr>
        <w:t>ом</w:t>
      </w:r>
      <w:r w:rsidR="00DA5780" w:rsidRPr="00DA578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містобудування, архітектури та культурної спадщини</w:t>
      </w:r>
      <w:r w:rsidR="00C11D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, управлінням економічного та інтеграційного розвитку.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Правові аспекти</w:t>
      </w:r>
      <w:r>
        <w:rPr>
          <w:rFonts w:ascii="Times New Roman" w:hAnsi="Times New Roman" w:cs="Times New Roman"/>
          <w:sz w:val="28"/>
          <w:szCs w:val="28"/>
        </w:rPr>
        <w:tab/>
        <w:t xml:space="preserve">«Закон України від 11.09.2003р. №1160 «Про засади державної регуляторної політики у сфері господарської діяльності», рішення міської ради </w:t>
      </w:r>
      <w:r w:rsidR="00250EA3">
        <w:rPr>
          <w:rFonts w:ascii="Times New Roman" w:hAnsi="Times New Roman" w:cs="Times New Roman"/>
          <w:sz w:val="27"/>
          <w:szCs w:val="27"/>
        </w:rPr>
        <w:t>від 22.12.2016р. №334  «Про затвердження положення про порядок прийняття регуляторних актів Івано-Франківської міської ради, її виконавчого комітету, міського голови»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Фінансово-економічне обґрунтування.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рішення не потребує фінансових витрат.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Позиція заінтересованих органів.</w:t>
      </w:r>
    </w:p>
    <w:p w:rsidR="00497779" w:rsidRPr="00D82927" w:rsidRDefault="00497779" w:rsidP="00C11D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рішення підготовлений відповідно до пропозицій,</w:t>
      </w:r>
      <w:r w:rsidRPr="00497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поданих </w:t>
      </w:r>
      <w:r w:rsidR="00DA5780">
        <w:rPr>
          <w:rFonts w:ascii="Times New Roman" w:eastAsia="Times New Roman" w:hAnsi="Times New Roman" w:cs="Times New Roman"/>
          <w:sz w:val="28"/>
          <w:szCs w:val="28"/>
          <w:lang w:eastAsia="en-US"/>
        </w:rPr>
        <w:t>д</w:t>
      </w:r>
      <w:r w:rsidR="00DA5780" w:rsidRPr="00DA5780">
        <w:rPr>
          <w:rFonts w:ascii="Times New Roman" w:eastAsia="Times New Roman" w:hAnsi="Times New Roman" w:cs="Times New Roman"/>
          <w:sz w:val="28"/>
          <w:szCs w:val="28"/>
          <w:lang w:eastAsia="en-US"/>
        </w:rPr>
        <w:t>епартамент</w:t>
      </w:r>
      <w:r w:rsidR="00DA5780">
        <w:rPr>
          <w:rFonts w:ascii="Times New Roman" w:eastAsia="Times New Roman" w:hAnsi="Times New Roman" w:cs="Times New Roman"/>
          <w:sz w:val="28"/>
          <w:szCs w:val="28"/>
          <w:lang w:eastAsia="en-US"/>
        </w:rPr>
        <w:t>ом</w:t>
      </w:r>
      <w:r w:rsidR="00DA5780" w:rsidRPr="00DA578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містобудування, архітектури та культурної спадщини</w:t>
      </w:r>
      <w:r w:rsidR="00C11DD3">
        <w:rPr>
          <w:rFonts w:ascii="Times New Roman" w:eastAsia="Times New Roman" w:hAnsi="Times New Roman" w:cs="Times New Roman"/>
          <w:sz w:val="28"/>
          <w:szCs w:val="28"/>
          <w:lang w:eastAsia="en-US"/>
        </w:rPr>
        <w:t>,</w:t>
      </w:r>
      <w:r w:rsidR="00C11DD3" w:rsidRPr="00C11D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C11D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управлінням економічного та інтеграційного розвитку.</w:t>
      </w:r>
      <w:r w:rsidRPr="00D829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779" w:rsidRPr="00D82927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927">
        <w:rPr>
          <w:rFonts w:ascii="Times New Roman" w:hAnsi="Times New Roman" w:cs="Times New Roman"/>
          <w:sz w:val="28"/>
          <w:szCs w:val="28"/>
        </w:rPr>
        <w:t>6.</w:t>
      </w:r>
      <w:r w:rsidRPr="00D82927">
        <w:rPr>
          <w:rFonts w:ascii="Times New Roman" w:hAnsi="Times New Roman" w:cs="Times New Roman"/>
          <w:sz w:val="28"/>
          <w:szCs w:val="28"/>
        </w:rPr>
        <w:tab/>
        <w:t>Регіональний аспект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стосується.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Громадське обговорення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3054">
        <w:rPr>
          <w:rFonts w:ascii="Times New Roman" w:hAnsi="Times New Roman" w:cs="Times New Roman"/>
          <w:sz w:val="28"/>
          <w:szCs w:val="28"/>
        </w:rPr>
        <w:t>Проект рішення не потребує громадського обговорення.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Прогноз результатів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Внесення змін до плану діяльності виконавчого комітету міської ради з підготовки проектів регуляторних актів на 201</w:t>
      </w:r>
      <w:r w:rsidR="00250E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рік.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управління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Надія Кромкач</w:t>
      </w:r>
    </w:p>
    <w:p w:rsidR="00497779" w:rsidRDefault="00497779" w:rsidP="00497779">
      <w:pPr>
        <w:spacing w:after="0" w:line="240" w:lineRule="auto"/>
        <w:ind w:firstLine="708"/>
        <w:jc w:val="both"/>
      </w:pPr>
    </w:p>
    <w:p w:rsidR="00497779" w:rsidRDefault="00497779" w:rsidP="00497779">
      <w:pPr>
        <w:spacing w:after="0" w:line="240" w:lineRule="auto"/>
        <w:ind w:firstLine="708"/>
        <w:jc w:val="both"/>
      </w:pPr>
    </w:p>
    <w:p w:rsidR="00497779" w:rsidRDefault="00497779" w:rsidP="00497779">
      <w:pPr>
        <w:spacing w:after="0" w:line="240" w:lineRule="auto"/>
      </w:pPr>
    </w:p>
    <w:p w:rsidR="00497779" w:rsidRDefault="00497779" w:rsidP="00497779">
      <w:pPr>
        <w:spacing w:after="0" w:line="240" w:lineRule="auto"/>
      </w:pPr>
    </w:p>
    <w:p w:rsidR="00497779" w:rsidRDefault="00497779" w:rsidP="00497779">
      <w:pPr>
        <w:spacing w:after="0" w:line="240" w:lineRule="auto"/>
      </w:pPr>
    </w:p>
    <w:p w:rsidR="00497779" w:rsidRDefault="00497779" w:rsidP="00497779">
      <w:pPr>
        <w:spacing w:after="0" w:line="240" w:lineRule="auto"/>
      </w:pPr>
    </w:p>
    <w:p w:rsidR="00C11DD3" w:rsidRDefault="00C11DD3" w:rsidP="00497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1DD3" w:rsidRDefault="00C11DD3" w:rsidP="00C11D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C11D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ДОВІДКА</w:t>
      </w:r>
    </w:p>
    <w:p w:rsidR="009E7359" w:rsidRDefault="00497779" w:rsidP="009E73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погодження проекту рішення виконавчого комітету</w:t>
      </w:r>
    </w:p>
    <w:p w:rsidR="009E7359" w:rsidRDefault="009E7359" w:rsidP="009E73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F2386">
        <w:rPr>
          <w:rFonts w:ascii="Times New Roman" w:hAnsi="Times New Roman" w:cs="Times New Roman"/>
          <w:sz w:val="28"/>
          <w:szCs w:val="28"/>
        </w:rPr>
        <w:t>Про внесення змін до рішення виконавчого комітету від 01.12.2016р. №808 «Про затвердження плану діяльності виконавчого комітету</w:t>
      </w:r>
    </w:p>
    <w:p w:rsidR="009E7359" w:rsidRDefault="009E7359" w:rsidP="009E73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2386">
        <w:rPr>
          <w:rFonts w:ascii="Times New Roman" w:hAnsi="Times New Roman" w:cs="Times New Roman"/>
          <w:sz w:val="28"/>
          <w:szCs w:val="28"/>
        </w:rPr>
        <w:t>з підготовки проектів регуляторних актів на 2017 рік»</w:t>
      </w:r>
    </w:p>
    <w:p w:rsidR="00497779" w:rsidRDefault="00497779" w:rsidP="009E735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рішення виконавчого комітету розроблено відділом промисловості та розвитку підприємництва управління економічного та інтеграційного розвитку відповідно до вимог Закону України від 11.09.2003р. №1160 «Про засади державної регуляторної політики у сфері господарської діяльності»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погоджено: без зауважень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 міського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Вітенко</w:t>
      </w:r>
      <w:proofErr w:type="spellEnd"/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pStyle w:val="1"/>
        <w:jc w:val="both"/>
        <w:rPr>
          <w:szCs w:val="28"/>
        </w:rPr>
      </w:pPr>
      <w:r>
        <w:rPr>
          <w:szCs w:val="28"/>
        </w:rPr>
        <w:t xml:space="preserve">          Заступник міського голови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Б. Білик 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виконкому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Івано-Франківської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І. Шевчук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Департаменту правової політики 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Івано-Франківської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Н.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Кедик</w:t>
      </w:r>
      <w:proofErr w:type="spellEnd"/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спеціаліст загального</w:t>
      </w:r>
    </w:p>
    <w:p w:rsidR="00497779" w:rsidRDefault="00497779" w:rsidP="004977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відділу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У.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Панишак</w:t>
      </w:r>
      <w:proofErr w:type="spellEnd"/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Структурні підрозділи виконавчого комітету міської ради, його апарату, інші органи, які відповідно до Регламенту виконавчого комітету міської ради, затвердженого рішенням сесії міської ради від 01.12.2015 року № 5/1, вважаються такими, що погодили проект без зауважень.</w:t>
      </w: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управління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Надія Кромкач</w:t>
      </w:r>
    </w:p>
    <w:p w:rsidR="00497779" w:rsidRDefault="00497779" w:rsidP="00497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7779" w:rsidRDefault="00497779" w:rsidP="00497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7779" w:rsidRPr="00305973" w:rsidRDefault="00305973" w:rsidP="00497779">
      <w:pPr>
        <w:rPr>
          <w:rFonts w:ascii="Times New Roman" w:hAnsi="Times New Roman" w:cs="Times New Roman"/>
          <w:sz w:val="28"/>
          <w:szCs w:val="28"/>
        </w:rPr>
      </w:pPr>
      <w:r w:rsidRPr="00305973">
        <w:rPr>
          <w:rFonts w:ascii="Times New Roman" w:hAnsi="Times New Roman" w:cs="Times New Roman"/>
        </w:rPr>
        <w:t xml:space="preserve"> </w:t>
      </w:r>
      <w:r w:rsidRPr="00305973">
        <w:rPr>
          <w:rFonts w:ascii="Times New Roman" w:hAnsi="Times New Roman" w:cs="Times New Roman"/>
          <w:sz w:val="28"/>
          <w:szCs w:val="28"/>
        </w:rPr>
        <w:t>«__»______201_р.</w:t>
      </w:r>
    </w:p>
    <w:p w:rsidR="00872CC7" w:rsidRDefault="00D9442E"/>
    <w:sectPr w:rsidR="00872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779"/>
    <w:rsid w:val="0004029A"/>
    <w:rsid w:val="00064010"/>
    <w:rsid w:val="000A6F07"/>
    <w:rsid w:val="000B768D"/>
    <w:rsid w:val="00114EC2"/>
    <w:rsid w:val="001803B1"/>
    <w:rsid w:val="0023415B"/>
    <w:rsid w:val="00250EA3"/>
    <w:rsid w:val="002B2F7C"/>
    <w:rsid w:val="002D6A6B"/>
    <w:rsid w:val="002F145F"/>
    <w:rsid w:val="00304E16"/>
    <w:rsid w:val="0030547E"/>
    <w:rsid w:val="00305973"/>
    <w:rsid w:val="0031366F"/>
    <w:rsid w:val="00373CF7"/>
    <w:rsid w:val="003916A4"/>
    <w:rsid w:val="003F2386"/>
    <w:rsid w:val="00406722"/>
    <w:rsid w:val="00455636"/>
    <w:rsid w:val="00493054"/>
    <w:rsid w:val="00497779"/>
    <w:rsid w:val="004B08D1"/>
    <w:rsid w:val="004C407E"/>
    <w:rsid w:val="00527469"/>
    <w:rsid w:val="00594644"/>
    <w:rsid w:val="00610473"/>
    <w:rsid w:val="00626460"/>
    <w:rsid w:val="0067034A"/>
    <w:rsid w:val="006A08ED"/>
    <w:rsid w:val="006E1E8B"/>
    <w:rsid w:val="00717833"/>
    <w:rsid w:val="00734A75"/>
    <w:rsid w:val="00760D94"/>
    <w:rsid w:val="00777A01"/>
    <w:rsid w:val="00826F09"/>
    <w:rsid w:val="00862CFC"/>
    <w:rsid w:val="008A73FD"/>
    <w:rsid w:val="008F1302"/>
    <w:rsid w:val="009476B2"/>
    <w:rsid w:val="00952BD4"/>
    <w:rsid w:val="009957ED"/>
    <w:rsid w:val="009E7359"/>
    <w:rsid w:val="009F3CD9"/>
    <w:rsid w:val="00A416AF"/>
    <w:rsid w:val="00A61CA9"/>
    <w:rsid w:val="00A93D15"/>
    <w:rsid w:val="00AB342A"/>
    <w:rsid w:val="00AC027F"/>
    <w:rsid w:val="00B40195"/>
    <w:rsid w:val="00BC3A4A"/>
    <w:rsid w:val="00C11DD3"/>
    <w:rsid w:val="00C20CFA"/>
    <w:rsid w:val="00C94E22"/>
    <w:rsid w:val="00CA08F2"/>
    <w:rsid w:val="00CD15EF"/>
    <w:rsid w:val="00D01BDB"/>
    <w:rsid w:val="00D42014"/>
    <w:rsid w:val="00D47052"/>
    <w:rsid w:val="00D50942"/>
    <w:rsid w:val="00D76D96"/>
    <w:rsid w:val="00D82528"/>
    <w:rsid w:val="00D82927"/>
    <w:rsid w:val="00D9442E"/>
    <w:rsid w:val="00DA5780"/>
    <w:rsid w:val="00DC5564"/>
    <w:rsid w:val="00DC7F72"/>
    <w:rsid w:val="00DD4E5A"/>
    <w:rsid w:val="00E21ABD"/>
    <w:rsid w:val="00E66118"/>
    <w:rsid w:val="00EA7A14"/>
    <w:rsid w:val="00EF7203"/>
    <w:rsid w:val="00F82A45"/>
    <w:rsid w:val="00FD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359"/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49777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779"/>
    <w:rPr>
      <w:rFonts w:ascii="Times New Roman" w:eastAsia="Times New Roman" w:hAnsi="Times New Roman" w:cs="Times New Roman"/>
      <w:sz w:val="28"/>
      <w:szCs w:val="24"/>
      <w:lang w:eastAsia="uk-UA"/>
    </w:rPr>
  </w:style>
  <w:style w:type="table" w:styleId="a3">
    <w:name w:val="Table Grid"/>
    <w:basedOn w:val="a1"/>
    <w:uiPriority w:val="59"/>
    <w:rsid w:val="0049777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927"/>
    <w:rPr>
      <w:rFonts w:ascii="Tahoma" w:eastAsiaTheme="minorEastAsia" w:hAnsi="Tahoma" w:cs="Tahoma"/>
      <w:sz w:val="16"/>
      <w:szCs w:val="16"/>
      <w:lang w:eastAsia="uk-UA"/>
    </w:rPr>
  </w:style>
  <w:style w:type="paragraph" w:styleId="a6">
    <w:name w:val="List Paragraph"/>
    <w:basedOn w:val="a"/>
    <w:uiPriority w:val="34"/>
    <w:qFormat/>
    <w:rsid w:val="009957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359"/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49777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779"/>
    <w:rPr>
      <w:rFonts w:ascii="Times New Roman" w:eastAsia="Times New Roman" w:hAnsi="Times New Roman" w:cs="Times New Roman"/>
      <w:sz w:val="28"/>
      <w:szCs w:val="24"/>
      <w:lang w:eastAsia="uk-UA"/>
    </w:rPr>
  </w:style>
  <w:style w:type="table" w:styleId="a3">
    <w:name w:val="Table Grid"/>
    <w:basedOn w:val="a1"/>
    <w:uiPriority w:val="59"/>
    <w:rsid w:val="0049777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927"/>
    <w:rPr>
      <w:rFonts w:ascii="Tahoma" w:eastAsiaTheme="minorEastAsia" w:hAnsi="Tahoma" w:cs="Tahoma"/>
      <w:sz w:val="16"/>
      <w:szCs w:val="16"/>
      <w:lang w:eastAsia="uk-UA"/>
    </w:rPr>
  </w:style>
  <w:style w:type="paragraph" w:styleId="a6">
    <w:name w:val="List Paragraph"/>
    <w:basedOn w:val="a"/>
    <w:uiPriority w:val="34"/>
    <w:qFormat/>
    <w:rsid w:val="00995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5082C-20E6-4D7E-9B47-09F099FB7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5066</Words>
  <Characters>2888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2017-01-25T14:58:00Z</cp:lastPrinted>
  <dcterms:created xsi:type="dcterms:W3CDTF">2017-01-26T11:38:00Z</dcterms:created>
  <dcterms:modified xsi:type="dcterms:W3CDTF">2017-01-26T11:38:00Z</dcterms:modified>
</cp:coreProperties>
</file>